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6D1" w:rsidRPr="00512260" w:rsidRDefault="00512260" w:rsidP="00C32003">
      <w:pPr>
        <w:rPr>
          <w:rFonts w:ascii="Times New Roman" w:hAnsi="Times New Roman"/>
        </w:rPr>
      </w:pPr>
      <w:r>
        <w:rPr>
          <w:rFonts w:ascii="Times New Roman" w:hAnsi="Times New Roman"/>
        </w:rPr>
        <w:t>Группа Компаний Урал-Кран</w:t>
      </w:r>
    </w:p>
    <w:p w:rsidR="00512260" w:rsidRDefault="00512260" w:rsidP="00512260">
      <w:pPr>
        <w:jc w:val="center"/>
        <w:rPr>
          <w:rFonts w:cs="Arial"/>
          <w:b/>
          <w:sz w:val="28"/>
          <w:szCs w:val="28"/>
        </w:rPr>
      </w:pPr>
    </w:p>
    <w:p w:rsidR="00512260" w:rsidRDefault="00512260" w:rsidP="0051226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Муфта зубчатая типа МЗП</w:t>
      </w:r>
    </w:p>
    <w:p w:rsidR="00512260" w:rsidRDefault="00512260" w:rsidP="00512260">
      <w:pPr>
        <w:jc w:val="center"/>
        <w:rPr>
          <w:rFonts w:cs="Arial"/>
          <w:b/>
          <w:sz w:val="28"/>
          <w:szCs w:val="28"/>
        </w:rPr>
      </w:pPr>
    </w:p>
    <w:p w:rsidR="00512260" w:rsidRPr="00512260" w:rsidRDefault="00512260" w:rsidP="00512260">
      <w:pPr>
        <w:jc w:val="center"/>
        <w:rPr>
          <w:rFonts w:cs="Arial"/>
          <w:b/>
          <w:sz w:val="28"/>
          <w:szCs w:val="28"/>
        </w:rPr>
      </w:pPr>
      <w:r w:rsidRPr="00512260">
        <w:rPr>
          <w:rFonts w:cs="Arial"/>
          <w:b/>
          <w:sz w:val="28"/>
          <w:szCs w:val="28"/>
        </w:rPr>
        <w:t>Просим проставить необходимые Вам размеры</w:t>
      </w:r>
    </w:p>
    <w:p w:rsidR="00512260" w:rsidRPr="00512260" w:rsidRDefault="00512260" w:rsidP="00C32003">
      <w:pPr>
        <w:rPr>
          <w:rFonts w:ascii="Times New Roman" w:hAnsi="Times New Roman"/>
          <w:vanish/>
        </w:rPr>
      </w:pPr>
    </w:p>
    <w:p w:rsidR="00392F83" w:rsidRPr="00392F83" w:rsidRDefault="00392F83" w:rsidP="00392F83">
      <w:pPr>
        <w:rPr>
          <w:vanish/>
        </w:rPr>
      </w:pPr>
    </w:p>
    <w:p w:rsidR="00512260" w:rsidRPr="00512260" w:rsidRDefault="00512260" w:rsidP="00AE76D1"/>
    <w:tbl>
      <w:tblPr>
        <w:tblW w:w="7829" w:type="dxa"/>
        <w:jc w:val="center"/>
        <w:tblInd w:w="93" w:type="dxa"/>
        <w:tblLook w:val="04A0"/>
      </w:tblPr>
      <w:tblGrid>
        <w:gridCol w:w="4794"/>
        <w:gridCol w:w="3035"/>
      </w:tblGrid>
      <w:tr w:rsidR="00AE76D1" w:rsidRPr="00A402A6" w:rsidTr="00512260">
        <w:trPr>
          <w:trHeight w:val="209"/>
          <w:jc w:val="center"/>
        </w:trPr>
        <w:tc>
          <w:tcPr>
            <w:tcW w:w="4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76D1" w:rsidRPr="00A402A6" w:rsidRDefault="00AE76D1" w:rsidP="007B0730">
            <w:pPr>
              <w:jc w:val="center"/>
              <w:rPr>
                <w:rFonts w:ascii="Calibri" w:hAnsi="Calibri"/>
                <w:color w:val="000000"/>
              </w:rPr>
            </w:pPr>
            <w:r w:rsidRPr="00A402A6">
              <w:rPr>
                <w:rFonts w:ascii="Calibri" w:hAnsi="Calibri"/>
                <w:color w:val="000000"/>
                <w:sz w:val="22"/>
                <w:szCs w:val="22"/>
              </w:rPr>
              <w:t>Наименование размера</w:t>
            </w:r>
          </w:p>
        </w:tc>
        <w:tc>
          <w:tcPr>
            <w:tcW w:w="30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76D1" w:rsidRPr="00A402A6" w:rsidRDefault="00512260" w:rsidP="007B07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Примечание/</w:t>
            </w:r>
            <w:r w:rsidR="00AE76D1" w:rsidRPr="00A402A6">
              <w:rPr>
                <w:rFonts w:ascii="Calibri" w:hAnsi="Calibri"/>
                <w:color w:val="000000"/>
                <w:sz w:val="22"/>
                <w:szCs w:val="22"/>
              </w:rPr>
              <w:t>Размер,</w:t>
            </w:r>
            <w:r w:rsidR="00AE76D1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AE76D1" w:rsidRPr="00A402A6">
              <w:rPr>
                <w:rFonts w:ascii="Calibri" w:hAnsi="Calibri"/>
                <w:color w:val="000000"/>
                <w:sz w:val="22"/>
                <w:szCs w:val="22"/>
              </w:rPr>
              <w:t>мм</w:t>
            </w:r>
            <w:proofErr w:type="gramEnd"/>
          </w:p>
        </w:tc>
      </w:tr>
      <w:tr w:rsidR="00AE76D1" w:rsidRPr="00A402A6" w:rsidTr="00512260">
        <w:trPr>
          <w:trHeight w:val="209"/>
          <w:jc w:val="center"/>
        </w:trPr>
        <w:tc>
          <w:tcPr>
            <w:tcW w:w="4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260" w:rsidRPr="00001920" w:rsidRDefault="00512260" w:rsidP="007B0730">
            <w:pPr>
              <w:jc w:val="center"/>
            </w:pPr>
            <w:r>
              <w:object w:dxaOrig="4577" w:dyaOrig="45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8.75pt;height:228.75pt" o:ole="">
                  <v:imagedata r:id="rId4" o:title=""/>
                </v:shape>
                <o:OLEObject Type="Embed" ProgID="Photoshop.Image.10" ShapeID="_x0000_i1025" DrawAspect="Content" ObjectID="_1456144482" r:id="rId5">
                  <o:FieldCodes>\s</o:FieldCodes>
                </o:OLEObject>
              </w:object>
            </w:r>
          </w:p>
          <w:p w:rsidR="00512260" w:rsidRPr="00001920" w:rsidRDefault="00512260" w:rsidP="007B0730">
            <w:pPr>
              <w:jc w:val="center"/>
            </w:pPr>
          </w:p>
          <w:p w:rsidR="00512260" w:rsidRPr="00001920" w:rsidRDefault="00512260" w:rsidP="007B0730">
            <w:pPr>
              <w:jc w:val="center"/>
            </w:pPr>
          </w:p>
          <w:p w:rsidR="00AE76D1" w:rsidRPr="00445A9B" w:rsidRDefault="00AE76D1" w:rsidP="007B0730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6D1" w:rsidRPr="00A402A6" w:rsidRDefault="00AE76D1" w:rsidP="007B0730">
            <w:pPr>
              <w:jc w:val="center"/>
              <w:rPr>
                <w:rFonts w:ascii="Calibri" w:hAnsi="Calibri"/>
                <w:color w:val="000000"/>
              </w:rPr>
            </w:pPr>
            <w:r w:rsidRPr="00A402A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76D1" w:rsidRPr="00A402A6" w:rsidTr="00512260">
        <w:trPr>
          <w:trHeight w:val="209"/>
          <w:jc w:val="center"/>
        </w:trPr>
        <w:tc>
          <w:tcPr>
            <w:tcW w:w="4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6D1" w:rsidRPr="00445A9B" w:rsidRDefault="00AE76D1" w:rsidP="007B0730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6D1" w:rsidRPr="00A402A6" w:rsidRDefault="00AE76D1" w:rsidP="007B0730">
            <w:pPr>
              <w:jc w:val="center"/>
              <w:rPr>
                <w:rFonts w:ascii="Calibri" w:hAnsi="Calibri"/>
                <w:color w:val="000000"/>
              </w:rPr>
            </w:pPr>
            <w:r w:rsidRPr="00A402A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76D1" w:rsidRPr="00A402A6" w:rsidTr="00512260">
        <w:trPr>
          <w:trHeight w:val="209"/>
          <w:jc w:val="center"/>
        </w:trPr>
        <w:tc>
          <w:tcPr>
            <w:tcW w:w="4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76D1" w:rsidRPr="00445A9B" w:rsidRDefault="00AE76D1" w:rsidP="007B0730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D2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76D1" w:rsidRPr="00A402A6" w:rsidRDefault="00AE76D1" w:rsidP="007B0730">
            <w:pPr>
              <w:jc w:val="center"/>
              <w:rPr>
                <w:rFonts w:ascii="Calibri" w:hAnsi="Calibri"/>
                <w:color w:val="000000"/>
              </w:rPr>
            </w:pPr>
            <w:r w:rsidRPr="00A402A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12260" w:rsidRPr="00A402A6" w:rsidTr="00512260">
        <w:trPr>
          <w:trHeight w:val="209"/>
          <w:jc w:val="center"/>
        </w:trPr>
        <w:tc>
          <w:tcPr>
            <w:tcW w:w="4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2260" w:rsidRPr="00445A9B" w:rsidRDefault="00512260" w:rsidP="007B0730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</w:t>
            </w:r>
          </w:p>
        </w:tc>
        <w:tc>
          <w:tcPr>
            <w:tcW w:w="3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2260" w:rsidRPr="00A402A6" w:rsidRDefault="00512260" w:rsidP="007B0730">
            <w:pPr>
              <w:jc w:val="center"/>
              <w:rPr>
                <w:rFonts w:ascii="Calibri" w:hAnsi="Calibri"/>
                <w:color w:val="000000"/>
              </w:rPr>
            </w:pPr>
            <w:r w:rsidRPr="00A402A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12260" w:rsidRPr="00A402A6" w:rsidTr="00512260">
        <w:trPr>
          <w:trHeight w:val="209"/>
          <w:jc w:val="center"/>
        </w:trPr>
        <w:tc>
          <w:tcPr>
            <w:tcW w:w="4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2260" w:rsidRPr="00445A9B" w:rsidRDefault="00512260" w:rsidP="007B0730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L1</w:t>
            </w:r>
          </w:p>
        </w:tc>
        <w:tc>
          <w:tcPr>
            <w:tcW w:w="3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2260" w:rsidRPr="00A402A6" w:rsidRDefault="00512260" w:rsidP="007B0730">
            <w:pPr>
              <w:jc w:val="center"/>
              <w:rPr>
                <w:rFonts w:ascii="Calibri" w:hAnsi="Calibri"/>
                <w:color w:val="000000"/>
              </w:rPr>
            </w:pPr>
            <w:r w:rsidRPr="00A402A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12260" w:rsidRPr="00A402A6" w:rsidTr="00512260">
        <w:trPr>
          <w:trHeight w:val="209"/>
          <w:jc w:val="center"/>
        </w:trPr>
        <w:tc>
          <w:tcPr>
            <w:tcW w:w="4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2260" w:rsidRPr="00445A9B" w:rsidRDefault="00512260" w:rsidP="007B0730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B1</w:t>
            </w:r>
          </w:p>
        </w:tc>
        <w:tc>
          <w:tcPr>
            <w:tcW w:w="3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2260" w:rsidRPr="00A402A6" w:rsidRDefault="00512260" w:rsidP="007B0730">
            <w:pPr>
              <w:jc w:val="center"/>
              <w:rPr>
                <w:rFonts w:ascii="Calibri" w:hAnsi="Calibri"/>
                <w:color w:val="000000"/>
              </w:rPr>
            </w:pPr>
            <w:r w:rsidRPr="00A402A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E76D1" w:rsidRPr="00512260" w:rsidRDefault="00AE76D1" w:rsidP="00512260">
      <w:pPr>
        <w:rPr>
          <w:lang w:val="en-US"/>
        </w:rPr>
      </w:pPr>
    </w:p>
    <w:p w:rsidR="00AE76D1" w:rsidRDefault="00512260" w:rsidP="00AC7919">
      <w:pPr>
        <w:jc w:val="center"/>
      </w:pPr>
      <w:r w:rsidRPr="00512260">
        <w:rPr>
          <w:noProof/>
        </w:rPr>
        <w:drawing>
          <wp:inline distT="0" distB="0" distL="0" distR="0">
            <wp:extent cx="4600575" cy="1956906"/>
            <wp:effectExtent l="19050" t="0" r="9525" b="0"/>
            <wp:docPr id="3" name="Рисунок 1" descr="Фраг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рагмен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1956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6D1" w:rsidRDefault="00AE76D1" w:rsidP="00AC7919">
      <w:pPr>
        <w:jc w:val="center"/>
      </w:pPr>
    </w:p>
    <w:p w:rsidR="00AE76D1" w:rsidRDefault="00AE76D1" w:rsidP="00AC7919">
      <w:pPr>
        <w:jc w:val="center"/>
      </w:pPr>
    </w:p>
    <w:tbl>
      <w:tblPr>
        <w:tblpPr w:leftFromText="180" w:rightFromText="180" w:vertAnchor="text" w:horzAnchor="margin" w:tblpXSpec="center" w:tblpY="105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060"/>
      </w:tblGrid>
      <w:tr w:rsidR="00512260" w:rsidTr="007B0730">
        <w:trPr>
          <w:trHeight w:val="284"/>
        </w:trPr>
        <w:tc>
          <w:tcPr>
            <w:tcW w:w="1060" w:type="dxa"/>
            <w:shd w:val="clear" w:color="auto" w:fill="auto"/>
          </w:tcPr>
          <w:p w:rsidR="00512260" w:rsidRPr="00392F83" w:rsidRDefault="00512260" w:rsidP="007B0730">
            <w:pPr>
              <w:jc w:val="center"/>
              <w:rPr>
                <w:lang w:val="en-US"/>
              </w:rPr>
            </w:pPr>
            <w:r w:rsidRPr="00392F83">
              <w:rPr>
                <w:lang w:val="en-US"/>
              </w:rPr>
              <w:t>S</w:t>
            </w:r>
          </w:p>
        </w:tc>
        <w:tc>
          <w:tcPr>
            <w:tcW w:w="1060" w:type="dxa"/>
            <w:shd w:val="clear" w:color="auto" w:fill="auto"/>
          </w:tcPr>
          <w:p w:rsidR="00512260" w:rsidRPr="00392F83" w:rsidRDefault="00512260" w:rsidP="007B0730">
            <w:pPr>
              <w:jc w:val="center"/>
              <w:rPr>
                <w:lang w:val="en-US"/>
              </w:rPr>
            </w:pPr>
            <w:r w:rsidRPr="00392F83">
              <w:rPr>
                <w:lang w:val="en-US"/>
              </w:rPr>
              <w:t>d</w:t>
            </w:r>
          </w:p>
        </w:tc>
        <w:tc>
          <w:tcPr>
            <w:tcW w:w="1060" w:type="dxa"/>
            <w:shd w:val="clear" w:color="auto" w:fill="auto"/>
          </w:tcPr>
          <w:p w:rsidR="00512260" w:rsidRPr="00392F83" w:rsidRDefault="00512260" w:rsidP="007B0730">
            <w:pPr>
              <w:jc w:val="center"/>
              <w:rPr>
                <w:lang w:val="en-US"/>
              </w:rPr>
            </w:pPr>
            <w:r w:rsidRPr="00392F83">
              <w:rPr>
                <w:lang w:val="en-US"/>
              </w:rPr>
              <w:t>d</w:t>
            </w:r>
            <w:r w:rsidRPr="00392F83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060" w:type="dxa"/>
            <w:shd w:val="clear" w:color="auto" w:fill="auto"/>
          </w:tcPr>
          <w:p w:rsidR="00512260" w:rsidRPr="00392F83" w:rsidRDefault="00512260" w:rsidP="007B0730">
            <w:pPr>
              <w:jc w:val="center"/>
              <w:rPr>
                <w:lang w:val="en-US"/>
              </w:rPr>
            </w:pPr>
            <w:r w:rsidRPr="00392F83">
              <w:rPr>
                <w:lang w:val="en-US"/>
              </w:rPr>
              <w:t>l</w:t>
            </w:r>
          </w:p>
        </w:tc>
        <w:tc>
          <w:tcPr>
            <w:tcW w:w="1060" w:type="dxa"/>
            <w:shd w:val="clear" w:color="auto" w:fill="auto"/>
          </w:tcPr>
          <w:p w:rsidR="00512260" w:rsidRPr="00392F83" w:rsidRDefault="00512260" w:rsidP="007B0730">
            <w:pPr>
              <w:jc w:val="center"/>
              <w:rPr>
                <w:lang w:val="en-US"/>
              </w:rPr>
            </w:pPr>
            <w:r w:rsidRPr="00392F83">
              <w:rPr>
                <w:lang w:val="en-US"/>
              </w:rPr>
              <w:t>l</w:t>
            </w:r>
            <w:r w:rsidRPr="00392F83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060" w:type="dxa"/>
            <w:shd w:val="clear" w:color="auto" w:fill="auto"/>
          </w:tcPr>
          <w:p w:rsidR="00512260" w:rsidRPr="00392F83" w:rsidRDefault="00512260" w:rsidP="007B0730">
            <w:pPr>
              <w:jc w:val="center"/>
              <w:rPr>
                <w:lang w:val="en-US"/>
              </w:rPr>
            </w:pPr>
            <w:r w:rsidRPr="00392F83">
              <w:rPr>
                <w:lang w:val="en-US"/>
              </w:rPr>
              <w:t>b</w:t>
            </w:r>
          </w:p>
        </w:tc>
        <w:tc>
          <w:tcPr>
            <w:tcW w:w="1060" w:type="dxa"/>
            <w:shd w:val="clear" w:color="auto" w:fill="auto"/>
          </w:tcPr>
          <w:p w:rsidR="00512260" w:rsidRPr="00392F83" w:rsidRDefault="00512260" w:rsidP="007B0730">
            <w:pPr>
              <w:jc w:val="center"/>
              <w:rPr>
                <w:lang w:val="en-US"/>
              </w:rPr>
            </w:pPr>
            <w:r w:rsidRPr="00392F83">
              <w:rPr>
                <w:lang w:val="en-US"/>
              </w:rPr>
              <w:t>b</w:t>
            </w:r>
            <w:r w:rsidRPr="00392F83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060" w:type="dxa"/>
            <w:shd w:val="clear" w:color="auto" w:fill="auto"/>
          </w:tcPr>
          <w:p w:rsidR="00512260" w:rsidRPr="00392F83" w:rsidRDefault="00512260" w:rsidP="007B0730">
            <w:pPr>
              <w:jc w:val="center"/>
              <w:rPr>
                <w:lang w:val="en-US"/>
              </w:rPr>
            </w:pPr>
            <w:r w:rsidRPr="00392F83">
              <w:rPr>
                <w:lang w:val="en-US"/>
              </w:rPr>
              <w:t>t</w:t>
            </w:r>
          </w:p>
        </w:tc>
        <w:tc>
          <w:tcPr>
            <w:tcW w:w="1060" w:type="dxa"/>
            <w:shd w:val="clear" w:color="auto" w:fill="auto"/>
          </w:tcPr>
          <w:p w:rsidR="00512260" w:rsidRPr="00392F83" w:rsidRDefault="00512260" w:rsidP="007B0730">
            <w:pPr>
              <w:jc w:val="center"/>
              <w:rPr>
                <w:lang w:val="en-US"/>
              </w:rPr>
            </w:pPr>
            <w:r w:rsidRPr="00392F83">
              <w:rPr>
                <w:lang w:val="en-US"/>
              </w:rPr>
              <w:t>t</w:t>
            </w:r>
            <w:r w:rsidRPr="00392F83">
              <w:rPr>
                <w:sz w:val="18"/>
                <w:szCs w:val="18"/>
                <w:lang w:val="en-US"/>
              </w:rPr>
              <w:t>1</w:t>
            </w:r>
          </w:p>
        </w:tc>
      </w:tr>
      <w:tr w:rsidR="00512260" w:rsidTr="007B0730">
        <w:trPr>
          <w:trHeight w:val="284"/>
        </w:trPr>
        <w:tc>
          <w:tcPr>
            <w:tcW w:w="1060" w:type="dxa"/>
            <w:shd w:val="clear" w:color="auto" w:fill="auto"/>
          </w:tcPr>
          <w:p w:rsidR="00512260" w:rsidRDefault="00512260" w:rsidP="007B0730">
            <w:pPr>
              <w:jc w:val="center"/>
            </w:pPr>
          </w:p>
          <w:p w:rsidR="00512260" w:rsidRDefault="00512260" w:rsidP="007B0730">
            <w:pPr>
              <w:jc w:val="center"/>
            </w:pPr>
          </w:p>
          <w:p w:rsidR="00512260" w:rsidRPr="00392F83" w:rsidRDefault="00512260" w:rsidP="007B0730">
            <w:pPr>
              <w:jc w:val="center"/>
            </w:pPr>
          </w:p>
        </w:tc>
        <w:tc>
          <w:tcPr>
            <w:tcW w:w="1060" w:type="dxa"/>
            <w:shd w:val="clear" w:color="auto" w:fill="auto"/>
          </w:tcPr>
          <w:p w:rsidR="00512260" w:rsidRPr="00392F83" w:rsidRDefault="00512260" w:rsidP="007B0730">
            <w:pPr>
              <w:jc w:val="center"/>
              <w:rPr>
                <w:lang w:val="en-US"/>
              </w:rPr>
            </w:pPr>
          </w:p>
        </w:tc>
        <w:tc>
          <w:tcPr>
            <w:tcW w:w="1060" w:type="dxa"/>
            <w:shd w:val="clear" w:color="auto" w:fill="auto"/>
          </w:tcPr>
          <w:p w:rsidR="00512260" w:rsidRPr="00392F83" w:rsidRDefault="00512260" w:rsidP="007B0730">
            <w:pPr>
              <w:jc w:val="center"/>
              <w:rPr>
                <w:lang w:val="en-US"/>
              </w:rPr>
            </w:pPr>
          </w:p>
        </w:tc>
        <w:tc>
          <w:tcPr>
            <w:tcW w:w="1060" w:type="dxa"/>
            <w:shd w:val="clear" w:color="auto" w:fill="auto"/>
          </w:tcPr>
          <w:p w:rsidR="00512260" w:rsidRPr="00392F83" w:rsidRDefault="00512260" w:rsidP="007B0730">
            <w:pPr>
              <w:jc w:val="center"/>
              <w:rPr>
                <w:lang w:val="en-US"/>
              </w:rPr>
            </w:pPr>
          </w:p>
        </w:tc>
        <w:tc>
          <w:tcPr>
            <w:tcW w:w="1060" w:type="dxa"/>
            <w:shd w:val="clear" w:color="auto" w:fill="auto"/>
          </w:tcPr>
          <w:p w:rsidR="00512260" w:rsidRPr="00392F83" w:rsidRDefault="00512260" w:rsidP="007B0730">
            <w:pPr>
              <w:jc w:val="center"/>
              <w:rPr>
                <w:lang w:val="en-US"/>
              </w:rPr>
            </w:pPr>
          </w:p>
        </w:tc>
        <w:tc>
          <w:tcPr>
            <w:tcW w:w="1060" w:type="dxa"/>
            <w:shd w:val="clear" w:color="auto" w:fill="auto"/>
          </w:tcPr>
          <w:p w:rsidR="00512260" w:rsidRPr="00392F83" w:rsidRDefault="00512260" w:rsidP="007B0730">
            <w:pPr>
              <w:jc w:val="center"/>
              <w:rPr>
                <w:lang w:val="en-US"/>
              </w:rPr>
            </w:pPr>
          </w:p>
        </w:tc>
        <w:tc>
          <w:tcPr>
            <w:tcW w:w="1060" w:type="dxa"/>
            <w:shd w:val="clear" w:color="auto" w:fill="auto"/>
          </w:tcPr>
          <w:p w:rsidR="00512260" w:rsidRPr="00392F83" w:rsidRDefault="00512260" w:rsidP="007B0730">
            <w:pPr>
              <w:jc w:val="center"/>
              <w:rPr>
                <w:lang w:val="en-US"/>
              </w:rPr>
            </w:pPr>
          </w:p>
        </w:tc>
        <w:tc>
          <w:tcPr>
            <w:tcW w:w="1060" w:type="dxa"/>
            <w:shd w:val="clear" w:color="auto" w:fill="auto"/>
          </w:tcPr>
          <w:p w:rsidR="00512260" w:rsidRPr="00392F83" w:rsidRDefault="00512260" w:rsidP="007B0730">
            <w:pPr>
              <w:jc w:val="center"/>
              <w:rPr>
                <w:lang w:val="en-US"/>
              </w:rPr>
            </w:pPr>
          </w:p>
        </w:tc>
        <w:tc>
          <w:tcPr>
            <w:tcW w:w="1060" w:type="dxa"/>
            <w:shd w:val="clear" w:color="auto" w:fill="auto"/>
          </w:tcPr>
          <w:p w:rsidR="00512260" w:rsidRPr="00392F83" w:rsidRDefault="00512260" w:rsidP="007B0730">
            <w:pPr>
              <w:jc w:val="center"/>
              <w:rPr>
                <w:lang w:val="en-US"/>
              </w:rPr>
            </w:pPr>
          </w:p>
        </w:tc>
      </w:tr>
    </w:tbl>
    <w:p w:rsidR="00AE76D1" w:rsidRDefault="00AE76D1" w:rsidP="00AC7919">
      <w:pPr>
        <w:jc w:val="center"/>
      </w:pPr>
    </w:p>
    <w:p w:rsidR="00AE76D1" w:rsidRDefault="00AE76D1" w:rsidP="00AC7919">
      <w:pPr>
        <w:jc w:val="center"/>
      </w:pPr>
    </w:p>
    <w:p w:rsidR="00AE76D1" w:rsidRDefault="00AE76D1" w:rsidP="00AC7919">
      <w:pPr>
        <w:jc w:val="center"/>
        <w:rPr>
          <w:lang w:val="en-US"/>
        </w:rPr>
      </w:pPr>
    </w:p>
    <w:p w:rsidR="00512260" w:rsidRDefault="00512260" w:rsidP="00AC7919">
      <w:pPr>
        <w:jc w:val="center"/>
        <w:rPr>
          <w:lang w:val="en-US"/>
        </w:rPr>
      </w:pPr>
    </w:p>
    <w:p w:rsidR="00512260" w:rsidRDefault="00512260" w:rsidP="00AC7919">
      <w:pPr>
        <w:jc w:val="center"/>
        <w:rPr>
          <w:lang w:val="en-US"/>
        </w:rPr>
      </w:pPr>
    </w:p>
    <w:p w:rsidR="00512260" w:rsidRDefault="00512260" w:rsidP="00AC7919">
      <w:pPr>
        <w:jc w:val="center"/>
        <w:rPr>
          <w:lang w:val="en-US"/>
        </w:rPr>
      </w:pPr>
    </w:p>
    <w:p w:rsidR="00512260" w:rsidRDefault="00512260" w:rsidP="00AC7919">
      <w:pPr>
        <w:jc w:val="center"/>
        <w:rPr>
          <w:lang w:val="en-US"/>
        </w:rPr>
      </w:pPr>
    </w:p>
    <w:p w:rsidR="00512260" w:rsidRDefault="00512260" w:rsidP="00AC7919">
      <w:pPr>
        <w:jc w:val="center"/>
        <w:rPr>
          <w:lang w:val="en-US"/>
        </w:rPr>
      </w:pPr>
    </w:p>
    <w:p w:rsidR="00512260" w:rsidRDefault="00512260" w:rsidP="00AC7919">
      <w:pPr>
        <w:jc w:val="center"/>
        <w:rPr>
          <w:lang w:val="en-US"/>
        </w:rPr>
      </w:pPr>
    </w:p>
    <w:p w:rsidR="00512260" w:rsidRDefault="00512260" w:rsidP="00AC7919">
      <w:pPr>
        <w:jc w:val="center"/>
        <w:rPr>
          <w:lang w:val="en-US"/>
        </w:rPr>
      </w:pPr>
    </w:p>
    <w:p w:rsidR="00512260" w:rsidRDefault="00512260" w:rsidP="00AC7919">
      <w:pPr>
        <w:jc w:val="center"/>
        <w:rPr>
          <w:lang w:val="en-US"/>
        </w:rPr>
      </w:pPr>
    </w:p>
    <w:p w:rsidR="00512260" w:rsidRDefault="00512260" w:rsidP="00AC7919">
      <w:pPr>
        <w:jc w:val="center"/>
        <w:rPr>
          <w:lang w:val="en-US"/>
        </w:rPr>
      </w:pPr>
    </w:p>
    <w:p w:rsidR="00512260" w:rsidRDefault="00512260" w:rsidP="00AC7919">
      <w:pPr>
        <w:jc w:val="center"/>
        <w:rPr>
          <w:lang w:val="en-US"/>
        </w:rPr>
      </w:pPr>
    </w:p>
    <w:p w:rsidR="00512260" w:rsidRDefault="00512260" w:rsidP="00AC7919">
      <w:pPr>
        <w:jc w:val="center"/>
        <w:rPr>
          <w:lang w:val="en-US"/>
        </w:rPr>
      </w:pPr>
    </w:p>
    <w:p w:rsidR="00512260" w:rsidRDefault="00512260" w:rsidP="00AC7919">
      <w:pPr>
        <w:jc w:val="center"/>
        <w:rPr>
          <w:lang w:val="en-US"/>
        </w:rPr>
      </w:pPr>
    </w:p>
    <w:p w:rsidR="00512260" w:rsidRDefault="00512260" w:rsidP="00AC7919">
      <w:pPr>
        <w:jc w:val="center"/>
        <w:rPr>
          <w:lang w:val="en-US"/>
        </w:rPr>
      </w:pPr>
    </w:p>
    <w:p w:rsidR="00512260" w:rsidRDefault="00512260" w:rsidP="00AC7919">
      <w:pPr>
        <w:jc w:val="center"/>
        <w:rPr>
          <w:lang w:val="en-US"/>
        </w:rPr>
      </w:pPr>
    </w:p>
    <w:p w:rsidR="00512260" w:rsidRDefault="00512260" w:rsidP="00AC7919">
      <w:pPr>
        <w:jc w:val="center"/>
        <w:rPr>
          <w:lang w:val="en-US"/>
        </w:rPr>
      </w:pPr>
    </w:p>
    <w:p w:rsidR="00512260" w:rsidRDefault="00512260" w:rsidP="00AC7919">
      <w:pPr>
        <w:jc w:val="center"/>
        <w:rPr>
          <w:lang w:val="en-US"/>
        </w:rPr>
      </w:pPr>
    </w:p>
    <w:p w:rsidR="00512260" w:rsidRDefault="00512260" w:rsidP="00AC7919">
      <w:pPr>
        <w:jc w:val="center"/>
        <w:rPr>
          <w:lang w:val="en-US"/>
        </w:rPr>
      </w:pPr>
    </w:p>
    <w:p w:rsidR="00512260" w:rsidRDefault="00512260" w:rsidP="00AC7919">
      <w:pPr>
        <w:jc w:val="center"/>
        <w:rPr>
          <w:lang w:val="en-US"/>
        </w:rPr>
      </w:pPr>
    </w:p>
    <w:p w:rsidR="00512260" w:rsidRDefault="00512260" w:rsidP="00AC7919">
      <w:pPr>
        <w:jc w:val="center"/>
        <w:rPr>
          <w:lang w:val="en-US"/>
        </w:rPr>
      </w:pPr>
    </w:p>
    <w:p w:rsidR="00512260" w:rsidRDefault="00512260" w:rsidP="00AC7919">
      <w:pPr>
        <w:jc w:val="center"/>
        <w:rPr>
          <w:lang w:val="en-US"/>
        </w:rPr>
      </w:pPr>
    </w:p>
    <w:p w:rsidR="00512260" w:rsidRDefault="00512260" w:rsidP="00AC7919">
      <w:pPr>
        <w:jc w:val="center"/>
        <w:rPr>
          <w:lang w:val="en-US"/>
        </w:rPr>
      </w:pPr>
    </w:p>
    <w:p w:rsidR="00512260" w:rsidRDefault="00512260" w:rsidP="00AC7919">
      <w:pPr>
        <w:jc w:val="center"/>
        <w:rPr>
          <w:lang w:val="en-US"/>
        </w:rPr>
      </w:pPr>
    </w:p>
    <w:p w:rsidR="00512260" w:rsidRDefault="00512260" w:rsidP="00AC7919">
      <w:pPr>
        <w:jc w:val="center"/>
        <w:rPr>
          <w:lang w:val="en-US"/>
        </w:rPr>
      </w:pPr>
    </w:p>
    <w:p w:rsidR="00512260" w:rsidRDefault="00512260" w:rsidP="00AC7919">
      <w:pPr>
        <w:jc w:val="center"/>
        <w:rPr>
          <w:lang w:val="en-US"/>
        </w:rPr>
      </w:pPr>
    </w:p>
    <w:p w:rsidR="00512260" w:rsidRDefault="00512260" w:rsidP="00AC7919">
      <w:pPr>
        <w:jc w:val="center"/>
        <w:rPr>
          <w:lang w:val="en-US"/>
        </w:rPr>
      </w:pPr>
    </w:p>
    <w:p w:rsidR="00512260" w:rsidRDefault="00512260" w:rsidP="00AC7919">
      <w:pPr>
        <w:jc w:val="center"/>
        <w:rPr>
          <w:lang w:val="en-US"/>
        </w:rPr>
      </w:pPr>
    </w:p>
    <w:p w:rsidR="00512260" w:rsidRDefault="00512260" w:rsidP="00AC7919">
      <w:pPr>
        <w:jc w:val="center"/>
        <w:rPr>
          <w:lang w:val="en-US"/>
        </w:rPr>
      </w:pPr>
    </w:p>
    <w:p w:rsidR="00512260" w:rsidRDefault="00512260" w:rsidP="00AC7919">
      <w:pPr>
        <w:jc w:val="center"/>
        <w:rPr>
          <w:lang w:val="en-US"/>
        </w:rPr>
      </w:pPr>
    </w:p>
    <w:p w:rsidR="00512260" w:rsidRDefault="00512260" w:rsidP="00AC7919">
      <w:pPr>
        <w:jc w:val="center"/>
        <w:rPr>
          <w:lang w:val="en-US"/>
        </w:rPr>
      </w:pPr>
    </w:p>
    <w:p w:rsidR="00512260" w:rsidRDefault="00512260" w:rsidP="00AC7919">
      <w:pPr>
        <w:jc w:val="center"/>
        <w:rPr>
          <w:lang w:val="en-US"/>
        </w:rPr>
      </w:pPr>
    </w:p>
    <w:p w:rsidR="00512260" w:rsidRDefault="00512260" w:rsidP="00AC7919">
      <w:pPr>
        <w:jc w:val="center"/>
        <w:rPr>
          <w:lang w:val="en-US"/>
        </w:rPr>
      </w:pPr>
    </w:p>
    <w:p w:rsidR="00512260" w:rsidRDefault="00512260" w:rsidP="00AC7919">
      <w:pPr>
        <w:jc w:val="center"/>
        <w:rPr>
          <w:lang w:val="en-US"/>
        </w:rPr>
      </w:pPr>
    </w:p>
    <w:p w:rsidR="00512260" w:rsidRDefault="00512260" w:rsidP="00AC7919">
      <w:pPr>
        <w:jc w:val="center"/>
        <w:rPr>
          <w:lang w:val="en-US"/>
        </w:rPr>
      </w:pPr>
    </w:p>
    <w:p w:rsidR="00512260" w:rsidRPr="00512260" w:rsidRDefault="00512260" w:rsidP="00AC7919">
      <w:pPr>
        <w:jc w:val="center"/>
        <w:rPr>
          <w:lang w:val="en-US"/>
        </w:rPr>
      </w:pPr>
    </w:p>
    <w:sectPr w:rsidR="00512260" w:rsidRPr="00512260" w:rsidSect="00AE76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compat/>
  <w:rsids>
    <w:rsidRoot w:val="00C32003"/>
    <w:rsid w:val="00001920"/>
    <w:rsid w:val="00025301"/>
    <w:rsid w:val="000E1698"/>
    <w:rsid w:val="001056D3"/>
    <w:rsid w:val="00124A94"/>
    <w:rsid w:val="001945CE"/>
    <w:rsid w:val="001C24A4"/>
    <w:rsid w:val="001D0800"/>
    <w:rsid w:val="001F1747"/>
    <w:rsid w:val="00226ACC"/>
    <w:rsid w:val="00237A16"/>
    <w:rsid w:val="00277008"/>
    <w:rsid w:val="002D45FE"/>
    <w:rsid w:val="00313806"/>
    <w:rsid w:val="00330EE0"/>
    <w:rsid w:val="0033279D"/>
    <w:rsid w:val="00337C0F"/>
    <w:rsid w:val="00392F83"/>
    <w:rsid w:val="0043200B"/>
    <w:rsid w:val="00465B35"/>
    <w:rsid w:val="00474840"/>
    <w:rsid w:val="00493380"/>
    <w:rsid w:val="00512260"/>
    <w:rsid w:val="005612FF"/>
    <w:rsid w:val="005A69F2"/>
    <w:rsid w:val="005E4021"/>
    <w:rsid w:val="006B6EFC"/>
    <w:rsid w:val="006F4CDC"/>
    <w:rsid w:val="00701B1D"/>
    <w:rsid w:val="00710069"/>
    <w:rsid w:val="007D010F"/>
    <w:rsid w:val="00823BDA"/>
    <w:rsid w:val="008810A7"/>
    <w:rsid w:val="00881ACB"/>
    <w:rsid w:val="008C3543"/>
    <w:rsid w:val="008D35BD"/>
    <w:rsid w:val="009159F3"/>
    <w:rsid w:val="00935861"/>
    <w:rsid w:val="009512C4"/>
    <w:rsid w:val="00A239C1"/>
    <w:rsid w:val="00A23A22"/>
    <w:rsid w:val="00AB2067"/>
    <w:rsid w:val="00AC7919"/>
    <w:rsid w:val="00AE76D1"/>
    <w:rsid w:val="00AF6960"/>
    <w:rsid w:val="00BF0D9E"/>
    <w:rsid w:val="00BF2EDE"/>
    <w:rsid w:val="00BF676A"/>
    <w:rsid w:val="00C32003"/>
    <w:rsid w:val="00C4660D"/>
    <w:rsid w:val="00C55501"/>
    <w:rsid w:val="00CC6E27"/>
    <w:rsid w:val="00DC31BD"/>
    <w:rsid w:val="00DD41CF"/>
    <w:rsid w:val="00DE65EC"/>
    <w:rsid w:val="00EA1C89"/>
    <w:rsid w:val="00EB003C"/>
    <w:rsid w:val="00EB35D4"/>
    <w:rsid w:val="00EF03B8"/>
    <w:rsid w:val="00FB3DCC"/>
    <w:rsid w:val="00FB5087"/>
    <w:rsid w:val="00FD1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6E27"/>
    <w:rPr>
      <w:rFonts w:ascii="Arial" w:hAnsi="Arial"/>
      <w:sz w:val="24"/>
      <w:szCs w:val="24"/>
    </w:rPr>
  </w:style>
  <w:style w:type="paragraph" w:styleId="1">
    <w:name w:val="heading 1"/>
    <w:basedOn w:val="a"/>
    <w:next w:val="a"/>
    <w:qFormat/>
    <w:rsid w:val="00AC7919"/>
    <w:pPr>
      <w:keepNext/>
      <w:jc w:val="center"/>
      <w:outlineLvl w:val="0"/>
    </w:pPr>
    <w:rPr>
      <w:rFonts w:ascii="Times New Roman" w:hAnsi="Times New Roman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32003"/>
    <w:rPr>
      <w:b/>
      <w:bCs/>
    </w:rPr>
  </w:style>
  <w:style w:type="table" w:styleId="a4">
    <w:name w:val="Table Grid"/>
    <w:basedOn w:val="a1"/>
    <w:rsid w:val="00C320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AE76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E76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Подача, м3/ ч</vt:lpstr>
    </vt:vector>
  </TitlesOfParts>
  <Company>ООО "НПО"РосМаш"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Подача, м3/ ч</dc:title>
  <dc:creator>Константин</dc:creator>
  <cp:lastModifiedBy>дом</cp:lastModifiedBy>
  <cp:revision>4</cp:revision>
  <cp:lastPrinted>2014-03-12T09:48:00Z</cp:lastPrinted>
  <dcterms:created xsi:type="dcterms:W3CDTF">2014-03-12T07:45:00Z</dcterms:created>
  <dcterms:modified xsi:type="dcterms:W3CDTF">2014-03-12T09:48:00Z</dcterms:modified>
</cp:coreProperties>
</file>